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38" w:rsidRPr="00DD76E4" w:rsidRDefault="00DD76E4" w:rsidP="00DD76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76E4">
        <w:rPr>
          <w:rFonts w:ascii="Times New Roman" w:hAnsi="Times New Roman" w:cs="Times New Roman"/>
          <w:b/>
          <w:sz w:val="28"/>
          <w:szCs w:val="28"/>
        </w:rPr>
        <w:t>Отчет</w:t>
      </w:r>
      <w:r w:rsidR="00D60938" w:rsidRPr="00DD76E4">
        <w:rPr>
          <w:rFonts w:ascii="Times New Roman" w:hAnsi="Times New Roman" w:cs="Times New Roman"/>
          <w:b/>
          <w:sz w:val="28"/>
          <w:szCs w:val="28"/>
        </w:rPr>
        <w:t xml:space="preserve"> о выполнении Коллективного договора </w:t>
      </w:r>
      <w:r w:rsidR="00D60938" w:rsidRPr="00DD76E4">
        <w:rPr>
          <w:rFonts w:ascii="Times New Roman" w:hAnsi="Times New Roman" w:cs="Times New Roman"/>
          <w:b/>
          <w:sz w:val="32"/>
          <w:szCs w:val="32"/>
        </w:rPr>
        <w:t>МБОУ СОШ № 1.</w:t>
      </w:r>
    </w:p>
    <w:p w:rsidR="00D60938" w:rsidRPr="00912533" w:rsidRDefault="00A62A93" w:rsidP="00912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F66C6">
        <w:rPr>
          <w:rFonts w:ascii="Times New Roman" w:hAnsi="Times New Roman" w:cs="Times New Roman"/>
          <w:b/>
          <w:sz w:val="28"/>
          <w:szCs w:val="28"/>
        </w:rPr>
        <w:t>первое полугодие 2016</w:t>
      </w:r>
      <w:r w:rsidR="00DD76E4" w:rsidRPr="00DD76E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F7332" w:rsidRPr="00D4659D" w:rsidRDefault="007F7332" w:rsidP="00D4659D">
      <w:pPr>
        <w:pStyle w:val="a5"/>
        <w:numPr>
          <w:ilvl w:val="0"/>
          <w:numId w:val="9"/>
        </w:numPr>
        <w:jc w:val="center"/>
        <w:rPr>
          <w:rFonts w:ascii="Times New Roman" w:hAnsi="Times New Roman" w:cs="Times New Roman"/>
          <w:b/>
        </w:rPr>
      </w:pPr>
      <w:r w:rsidRPr="00D4659D">
        <w:rPr>
          <w:rFonts w:ascii="Times New Roman" w:hAnsi="Times New Roman" w:cs="Times New Roman"/>
          <w:b/>
        </w:rPr>
        <w:t>Общие положения.</w:t>
      </w:r>
    </w:p>
    <w:p w:rsidR="007F7332" w:rsidRPr="00D4659D" w:rsidRDefault="00D4659D" w:rsidP="00D4659D">
      <w:pPr>
        <w:pStyle w:val="a5"/>
      </w:pPr>
      <w:r w:rsidRPr="00D4659D">
        <w:rPr>
          <w:rFonts w:ascii="Times New Roman" w:hAnsi="Times New Roman" w:cs="Times New Roman"/>
        </w:rPr>
        <w:t xml:space="preserve">                </w:t>
      </w:r>
      <w:r w:rsidR="00593AE6" w:rsidRPr="00D4659D">
        <w:rPr>
          <w:rFonts w:ascii="Times New Roman" w:hAnsi="Times New Roman" w:cs="Times New Roman"/>
        </w:rPr>
        <w:t xml:space="preserve">Коллективный договор № </w:t>
      </w:r>
      <w:r w:rsidR="009B295F" w:rsidRPr="00D4659D">
        <w:rPr>
          <w:rFonts w:ascii="Times New Roman" w:hAnsi="Times New Roman" w:cs="Times New Roman"/>
        </w:rPr>
        <w:t>120</w:t>
      </w:r>
      <w:r w:rsidR="00593AE6" w:rsidRPr="00D4659D">
        <w:rPr>
          <w:rFonts w:ascii="Times New Roman" w:hAnsi="Times New Roman" w:cs="Times New Roman"/>
        </w:rPr>
        <w:t xml:space="preserve"> был </w:t>
      </w:r>
      <w:r w:rsidR="009B295F" w:rsidRPr="00D4659D">
        <w:rPr>
          <w:rFonts w:ascii="Times New Roman" w:hAnsi="Times New Roman" w:cs="Times New Roman"/>
        </w:rPr>
        <w:t>принят</w:t>
      </w:r>
      <w:r w:rsidR="00593AE6" w:rsidRPr="00D4659D">
        <w:rPr>
          <w:rFonts w:ascii="Times New Roman" w:hAnsi="Times New Roman" w:cs="Times New Roman"/>
        </w:rPr>
        <w:t xml:space="preserve"> </w:t>
      </w:r>
      <w:r w:rsidR="009B295F" w:rsidRPr="00D4659D">
        <w:rPr>
          <w:rFonts w:ascii="Times New Roman" w:hAnsi="Times New Roman" w:cs="Times New Roman"/>
        </w:rPr>
        <w:t xml:space="preserve">на общем собрании работников Протокол от  17 </w:t>
      </w:r>
      <w:r w:rsidR="00A62A93" w:rsidRPr="00D4659D">
        <w:rPr>
          <w:rFonts w:ascii="Times New Roman" w:hAnsi="Times New Roman" w:cs="Times New Roman"/>
        </w:rPr>
        <w:t>августа 2015</w:t>
      </w:r>
      <w:r w:rsidR="00593AE6" w:rsidRPr="00D4659D">
        <w:rPr>
          <w:rFonts w:ascii="Times New Roman" w:hAnsi="Times New Roman" w:cs="Times New Roman"/>
        </w:rPr>
        <w:t xml:space="preserve"> года </w:t>
      </w:r>
      <w:r w:rsidR="009B295F" w:rsidRPr="00D4659D">
        <w:rPr>
          <w:rFonts w:ascii="Times New Roman" w:hAnsi="Times New Roman" w:cs="Times New Roman"/>
        </w:rPr>
        <w:t xml:space="preserve">№6 и </w:t>
      </w:r>
      <w:r w:rsidR="00593AE6" w:rsidRPr="00D4659D">
        <w:rPr>
          <w:rFonts w:ascii="Times New Roman" w:hAnsi="Times New Roman" w:cs="Times New Roman"/>
        </w:rPr>
        <w:t>является правовым актом, регулирующим социально-трудовые отношения в муниципальном бюджетном общеобразовательном учреждении основной общеобразовательной школе №1 муниципального образования Каневской район.</w:t>
      </w:r>
      <w:r w:rsidR="00FC4BFD" w:rsidRPr="00D4659D">
        <w:rPr>
          <w:rFonts w:ascii="Times New Roman" w:hAnsi="Times New Roman" w:cs="Times New Roman"/>
        </w:rPr>
        <w:t xml:space="preserve">  </w:t>
      </w:r>
      <w:r w:rsidR="000D0474" w:rsidRPr="00D4659D">
        <w:rPr>
          <w:rFonts w:ascii="Times New Roman" w:hAnsi="Times New Roman" w:cs="Times New Roman"/>
        </w:rPr>
        <w:t xml:space="preserve">В организации работает </w:t>
      </w:r>
      <w:r w:rsidR="00734356" w:rsidRPr="00734356">
        <w:rPr>
          <w:rFonts w:ascii="Times New Roman" w:hAnsi="Times New Roman" w:cs="Times New Roman"/>
        </w:rPr>
        <w:t>111</w:t>
      </w:r>
      <w:r w:rsidR="000D0474" w:rsidRPr="00D4659D">
        <w:rPr>
          <w:rFonts w:ascii="Times New Roman" w:hAnsi="Times New Roman" w:cs="Times New Roman"/>
        </w:rPr>
        <w:t xml:space="preserve"> человек</w:t>
      </w:r>
      <w:r w:rsidR="00734356">
        <w:rPr>
          <w:rFonts w:ascii="Times New Roman" w:hAnsi="Times New Roman" w:cs="Times New Roman"/>
        </w:rPr>
        <w:t xml:space="preserve"> (с совместителем)</w:t>
      </w:r>
      <w:r w:rsidR="000D0474" w:rsidRPr="00D4659D">
        <w:t xml:space="preserve">. </w:t>
      </w:r>
    </w:p>
    <w:p w:rsidR="007F7332" w:rsidRPr="00D4659D" w:rsidRDefault="007F7332" w:rsidP="00D4659D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D4659D">
        <w:rPr>
          <w:rFonts w:ascii="Times New Roman" w:hAnsi="Times New Roman" w:cs="Times New Roman"/>
          <w:b/>
          <w:bCs/>
          <w:lang w:val="en-US"/>
        </w:rPr>
        <w:t>II</w:t>
      </w:r>
      <w:r w:rsidRPr="00D4659D">
        <w:rPr>
          <w:rFonts w:ascii="Times New Roman" w:hAnsi="Times New Roman" w:cs="Times New Roman"/>
          <w:b/>
          <w:bCs/>
        </w:rPr>
        <w:t>.  Трудовые отношения и трудовые договоры</w:t>
      </w:r>
    </w:p>
    <w:p w:rsidR="002579E7" w:rsidRPr="00D4659D" w:rsidRDefault="00D4659D" w:rsidP="00D4659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0D0474" w:rsidRPr="00D4659D">
        <w:rPr>
          <w:rFonts w:ascii="Times New Roman" w:hAnsi="Times New Roman" w:cs="Times New Roman"/>
        </w:rPr>
        <w:t>В</w:t>
      </w:r>
      <w:r w:rsidR="00593AE6" w:rsidRPr="00D4659D">
        <w:rPr>
          <w:rFonts w:ascii="Times New Roman" w:hAnsi="Times New Roman" w:cs="Times New Roman"/>
        </w:rPr>
        <w:t xml:space="preserve"> течение действия коллективного договора с работниками, приня</w:t>
      </w:r>
      <w:r w:rsidR="002579E7" w:rsidRPr="00D4659D">
        <w:rPr>
          <w:rFonts w:ascii="Times New Roman" w:hAnsi="Times New Roman" w:cs="Times New Roman"/>
        </w:rPr>
        <w:t>тыми на работу в МБОУ СОШ № 1 в</w:t>
      </w:r>
      <w:r w:rsidR="00593AE6" w:rsidRPr="00D4659D">
        <w:rPr>
          <w:rFonts w:ascii="Times New Roman" w:hAnsi="Times New Roman" w:cs="Times New Roman"/>
        </w:rPr>
        <w:t xml:space="preserve"> </w:t>
      </w:r>
      <w:r w:rsidR="007F66C6" w:rsidRPr="00D4659D">
        <w:rPr>
          <w:rFonts w:ascii="Times New Roman" w:hAnsi="Times New Roman" w:cs="Times New Roman"/>
          <w:lang w:val="en-US"/>
        </w:rPr>
        <w:t>I</w:t>
      </w:r>
      <w:r w:rsidR="007F66C6" w:rsidRPr="00D4659D">
        <w:rPr>
          <w:rFonts w:ascii="Times New Roman" w:hAnsi="Times New Roman" w:cs="Times New Roman"/>
        </w:rPr>
        <w:t xml:space="preserve"> полугодии 2016</w:t>
      </w:r>
      <w:r w:rsidR="00593AE6" w:rsidRPr="00D4659D">
        <w:rPr>
          <w:rFonts w:ascii="Times New Roman" w:hAnsi="Times New Roman" w:cs="Times New Roman"/>
        </w:rPr>
        <w:t xml:space="preserve"> года, заключены трудовые договора, в которых оговаривались существенные условия трудового договора.</w:t>
      </w:r>
      <w:r w:rsidR="000D0474" w:rsidRPr="00D4659D">
        <w:rPr>
          <w:rFonts w:ascii="Times New Roman" w:hAnsi="Times New Roman" w:cs="Times New Roman"/>
        </w:rPr>
        <w:t xml:space="preserve"> </w:t>
      </w:r>
    </w:p>
    <w:p w:rsidR="002579E7" w:rsidRPr="00D4659D" w:rsidRDefault="00D4659D" w:rsidP="00D4659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0D0474" w:rsidRPr="00D4659D">
        <w:rPr>
          <w:rFonts w:ascii="Times New Roman" w:hAnsi="Times New Roman" w:cs="Times New Roman"/>
        </w:rPr>
        <w:t>Приняты на работу</w:t>
      </w:r>
      <w:r w:rsidR="00AA7569" w:rsidRPr="00D4659D">
        <w:rPr>
          <w:rFonts w:ascii="Times New Roman" w:hAnsi="Times New Roman" w:cs="Times New Roman"/>
        </w:rPr>
        <w:t xml:space="preserve"> </w:t>
      </w:r>
      <w:r w:rsidR="002579E7" w:rsidRPr="00D4659D">
        <w:rPr>
          <w:rFonts w:ascii="Times New Roman" w:hAnsi="Times New Roman" w:cs="Times New Roman"/>
        </w:rPr>
        <w:t xml:space="preserve"> 5</w:t>
      </w:r>
      <w:r w:rsidR="00AA7569" w:rsidRPr="00D4659D">
        <w:rPr>
          <w:rFonts w:ascii="Times New Roman" w:hAnsi="Times New Roman" w:cs="Times New Roman"/>
        </w:rPr>
        <w:t xml:space="preserve"> человек</w:t>
      </w:r>
      <w:r w:rsidR="00A62A93" w:rsidRPr="00D4659D">
        <w:rPr>
          <w:rFonts w:ascii="Times New Roman" w:hAnsi="Times New Roman" w:cs="Times New Roman"/>
        </w:rPr>
        <w:t xml:space="preserve">: </w:t>
      </w:r>
      <w:r w:rsidR="002579E7" w:rsidRPr="00D4659D">
        <w:rPr>
          <w:rFonts w:ascii="Times New Roman" w:hAnsi="Times New Roman" w:cs="Times New Roman"/>
        </w:rPr>
        <w:t>уборщик служебных помещений Зверева О.И. (25.01), дворник Карловская О.А. (05.02), техник Тарасенко В.Г. (17.02), сторож-вахтер Карнута В.В. (24.03), сторож-вахтер Кваша Е.В. (01.04).</w:t>
      </w:r>
    </w:p>
    <w:p w:rsidR="007F7332" w:rsidRPr="00D4659D" w:rsidRDefault="00D4659D" w:rsidP="00D4659D">
      <w:pPr>
        <w:pStyle w:val="a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</w:t>
      </w:r>
      <w:r w:rsidR="002579E7" w:rsidRPr="00D4659D">
        <w:rPr>
          <w:rFonts w:ascii="Times New Roman" w:hAnsi="Times New Roman" w:cs="Times New Roman"/>
        </w:rPr>
        <w:t xml:space="preserve">Уволены по </w:t>
      </w:r>
      <w:r w:rsidR="00FA0A39" w:rsidRPr="00D4659D">
        <w:rPr>
          <w:rFonts w:ascii="Times New Roman" w:hAnsi="Times New Roman" w:cs="Times New Roman"/>
        </w:rPr>
        <w:t>собственному желанию 7 человек: делопроизводитель Селюк А.А. (25.01), уборщик служебных по</w:t>
      </w:r>
      <w:r w:rsidR="004C39DC" w:rsidRPr="00D4659D">
        <w:rPr>
          <w:rFonts w:ascii="Times New Roman" w:hAnsi="Times New Roman" w:cs="Times New Roman"/>
        </w:rPr>
        <w:t>м</w:t>
      </w:r>
      <w:r w:rsidR="00FA0A39" w:rsidRPr="00D4659D">
        <w:rPr>
          <w:rFonts w:ascii="Times New Roman" w:hAnsi="Times New Roman" w:cs="Times New Roman"/>
        </w:rPr>
        <w:t>ещений Кравченко Т.А. (25.01), техник Иванов А.А. (09.02), уборщик служебных помещений Зверева И.О. (12.02), с</w:t>
      </w:r>
      <w:r w:rsidR="002579E7" w:rsidRPr="00D4659D">
        <w:rPr>
          <w:rFonts w:ascii="Times New Roman" w:hAnsi="Times New Roman" w:cs="Times New Roman"/>
        </w:rPr>
        <w:t xml:space="preserve">торож-вахтер </w:t>
      </w:r>
      <w:r w:rsidR="00FA0A39" w:rsidRPr="00D4659D">
        <w:rPr>
          <w:rFonts w:ascii="Times New Roman" w:hAnsi="Times New Roman" w:cs="Times New Roman"/>
        </w:rPr>
        <w:t>М</w:t>
      </w:r>
      <w:r w:rsidR="002579E7" w:rsidRPr="00D4659D">
        <w:rPr>
          <w:rFonts w:ascii="Times New Roman" w:hAnsi="Times New Roman" w:cs="Times New Roman"/>
        </w:rPr>
        <w:t xml:space="preserve">атюха </w:t>
      </w:r>
      <w:r w:rsidR="00FA0A39" w:rsidRPr="00D4659D">
        <w:rPr>
          <w:rFonts w:ascii="Times New Roman" w:hAnsi="Times New Roman" w:cs="Times New Roman"/>
        </w:rPr>
        <w:t>Г.И. (23.03), уборщик служебных помещений Тихомирова Л.В., уборщик служебных помещений Целина Л.П. (15.04).</w:t>
      </w:r>
      <w:r w:rsidR="007F7332" w:rsidRPr="00D4659D">
        <w:rPr>
          <w:rFonts w:ascii="Times New Roman" w:hAnsi="Times New Roman" w:cs="Times New Roman"/>
          <w:b/>
          <w:bCs/>
        </w:rPr>
        <w:t xml:space="preserve"> </w:t>
      </w:r>
    </w:p>
    <w:p w:rsidR="0064610C" w:rsidRPr="00D4659D" w:rsidRDefault="007F7332" w:rsidP="00D4659D">
      <w:pPr>
        <w:pStyle w:val="a5"/>
        <w:jc w:val="center"/>
        <w:rPr>
          <w:rFonts w:ascii="Times New Roman" w:hAnsi="Times New Roman" w:cs="Times New Roman"/>
          <w:b/>
        </w:rPr>
      </w:pPr>
      <w:r w:rsidRPr="00D4659D">
        <w:rPr>
          <w:rFonts w:ascii="Times New Roman" w:hAnsi="Times New Roman" w:cs="Times New Roman"/>
          <w:b/>
          <w:lang w:val="en-US"/>
        </w:rPr>
        <w:t>III</w:t>
      </w:r>
      <w:r w:rsidRPr="00D4659D">
        <w:rPr>
          <w:rFonts w:ascii="Times New Roman" w:hAnsi="Times New Roman" w:cs="Times New Roman"/>
          <w:b/>
        </w:rPr>
        <w:t>.  Обязательства сторон по обеспечению условий трудового договора</w:t>
      </w:r>
    </w:p>
    <w:p w:rsidR="0064610C" w:rsidRPr="00D4659D" w:rsidRDefault="00D4659D" w:rsidP="00D4659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4610C" w:rsidRPr="00D4659D">
        <w:rPr>
          <w:rFonts w:ascii="Times New Roman" w:hAnsi="Times New Roman" w:cs="Times New Roman"/>
        </w:rPr>
        <w:t>Директор школы Середа С.Г. о</w:t>
      </w:r>
      <w:r w:rsidR="00867C87" w:rsidRPr="00D4659D">
        <w:rPr>
          <w:rFonts w:ascii="Times New Roman" w:hAnsi="Times New Roman" w:cs="Times New Roman"/>
        </w:rPr>
        <w:t>существляла</w:t>
      </w:r>
      <w:r w:rsidR="0064610C" w:rsidRPr="00D4659D">
        <w:rPr>
          <w:rFonts w:ascii="Times New Roman" w:hAnsi="Times New Roman" w:cs="Times New Roman"/>
        </w:rPr>
        <w:t xml:space="preserve"> работу по подготовке и расстановке кадров, </w:t>
      </w:r>
      <w:r w:rsidR="00867C87" w:rsidRPr="00D4659D">
        <w:rPr>
          <w:rFonts w:ascii="Times New Roman" w:hAnsi="Times New Roman" w:cs="Times New Roman"/>
        </w:rPr>
        <w:t xml:space="preserve">а так же </w:t>
      </w:r>
      <w:r w:rsidR="0064610C" w:rsidRPr="00D4659D">
        <w:rPr>
          <w:rFonts w:ascii="Times New Roman" w:hAnsi="Times New Roman" w:cs="Times New Roman"/>
        </w:rPr>
        <w:t>прием</w:t>
      </w:r>
      <w:r w:rsidR="00867C87" w:rsidRPr="00D4659D">
        <w:rPr>
          <w:rFonts w:ascii="Times New Roman" w:hAnsi="Times New Roman" w:cs="Times New Roman"/>
        </w:rPr>
        <w:t xml:space="preserve"> </w:t>
      </w:r>
      <w:r w:rsidR="0064610C" w:rsidRPr="00D4659D">
        <w:rPr>
          <w:rFonts w:ascii="Times New Roman" w:hAnsi="Times New Roman" w:cs="Times New Roman"/>
        </w:rPr>
        <w:t xml:space="preserve"> и увольнение работников в соответствии с действующим трудовым законодательством РФ</w:t>
      </w:r>
      <w:r w:rsidR="00867C87" w:rsidRPr="00D4659D">
        <w:rPr>
          <w:rFonts w:ascii="Times New Roman" w:hAnsi="Times New Roman" w:cs="Times New Roman"/>
        </w:rPr>
        <w:t xml:space="preserve">. </w:t>
      </w:r>
      <w:r w:rsidR="00F85025" w:rsidRPr="00D4659D">
        <w:rPr>
          <w:rFonts w:ascii="Times New Roman" w:hAnsi="Times New Roman" w:cs="Times New Roman"/>
        </w:rPr>
        <w:t>При приеме на работу до подписания трудового договора,  Середа С.Г. знакомила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 (ТК РФ гл. 11, ст.68).</w:t>
      </w:r>
      <w:r>
        <w:rPr>
          <w:rFonts w:ascii="Times New Roman" w:hAnsi="Times New Roman" w:cs="Times New Roman"/>
        </w:rPr>
        <w:t xml:space="preserve"> </w:t>
      </w:r>
      <w:r w:rsidR="00867C87" w:rsidRPr="00D4659D">
        <w:rPr>
          <w:rFonts w:ascii="Times New Roman" w:hAnsi="Times New Roman" w:cs="Times New Roman"/>
        </w:rPr>
        <w:t>Запись в трудовых  книжках работников</w:t>
      </w:r>
      <w:r w:rsidR="0064610C" w:rsidRPr="00D4659D">
        <w:rPr>
          <w:rFonts w:ascii="Times New Roman" w:hAnsi="Times New Roman" w:cs="Times New Roman"/>
        </w:rPr>
        <w:t xml:space="preserve"> об изменениях трудовой деятельности и поощрениях</w:t>
      </w:r>
      <w:r w:rsidR="00867C87" w:rsidRPr="00D4659D">
        <w:rPr>
          <w:rFonts w:ascii="Times New Roman" w:hAnsi="Times New Roman" w:cs="Times New Roman"/>
        </w:rPr>
        <w:t xml:space="preserve"> осуществлялись своевременно</w:t>
      </w:r>
      <w:r w:rsidR="0064610C" w:rsidRPr="00D4659D">
        <w:rPr>
          <w:rFonts w:ascii="Times New Roman" w:hAnsi="Times New Roman" w:cs="Times New Roman"/>
        </w:rPr>
        <w:t xml:space="preserve">. </w:t>
      </w:r>
      <w:r w:rsidR="00F85025" w:rsidRPr="00D4659D">
        <w:rPr>
          <w:rFonts w:ascii="Times New Roman" w:hAnsi="Times New Roman" w:cs="Times New Roman"/>
        </w:rPr>
        <w:t xml:space="preserve">Своевременно и качественно проводились </w:t>
      </w:r>
      <w:r w:rsidR="0064610C" w:rsidRPr="00D4659D">
        <w:rPr>
          <w:rFonts w:ascii="Times New Roman" w:hAnsi="Times New Roman" w:cs="Times New Roman"/>
        </w:rPr>
        <w:t xml:space="preserve">аттестации педагогических кадров. </w:t>
      </w:r>
    </w:p>
    <w:p w:rsidR="0064610C" w:rsidRPr="00D4659D" w:rsidRDefault="00D4659D" w:rsidP="00D4659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3463F" w:rsidRPr="00D4659D">
        <w:rPr>
          <w:rFonts w:ascii="Times New Roman" w:hAnsi="Times New Roman" w:cs="Times New Roman"/>
        </w:rPr>
        <w:t>Работники ознакомлены с учебной нагрузкой на новый учебный год до его ухода в очередной отпуск.</w:t>
      </w:r>
    </w:p>
    <w:p w:rsidR="00F3463F" w:rsidRPr="00D4659D" w:rsidRDefault="00D4659D" w:rsidP="00D4659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3463F" w:rsidRPr="00D4659D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>м</w:t>
      </w:r>
      <w:r w:rsidR="00F3463F" w:rsidRPr="00D4659D">
        <w:rPr>
          <w:rFonts w:ascii="Times New Roman" w:hAnsi="Times New Roman" w:cs="Times New Roman"/>
        </w:rPr>
        <w:t xml:space="preserve"> работникам предоставлен ежегодный оплачиваемый отпуск согласно графику.</w:t>
      </w:r>
    </w:p>
    <w:p w:rsidR="0064610C" w:rsidRPr="00EF1CB3" w:rsidRDefault="00D4659D" w:rsidP="00D4659D">
      <w:pPr>
        <w:pStyle w:val="a5"/>
        <w:jc w:val="both"/>
        <w:rPr>
          <w:rFonts w:ascii="Times New Roman" w:hAnsi="Times New Roman" w:cs="Times New Roman"/>
        </w:rPr>
      </w:pPr>
      <w:r w:rsidRPr="00EF1CB3">
        <w:rPr>
          <w:rFonts w:ascii="Times New Roman" w:hAnsi="Times New Roman" w:cs="Times New Roman"/>
        </w:rPr>
        <w:t xml:space="preserve">          </w:t>
      </w:r>
      <w:r w:rsidR="00F3463F" w:rsidRPr="00EF1CB3">
        <w:rPr>
          <w:rFonts w:ascii="Times New Roman" w:hAnsi="Times New Roman" w:cs="Times New Roman"/>
        </w:rPr>
        <w:t>Р</w:t>
      </w:r>
      <w:r w:rsidR="0064610C" w:rsidRPr="00EF1CB3">
        <w:rPr>
          <w:rFonts w:ascii="Times New Roman" w:hAnsi="Times New Roman" w:cs="Times New Roman"/>
        </w:rPr>
        <w:t>аботника</w:t>
      </w:r>
      <w:r w:rsidR="00F3463F" w:rsidRPr="00EF1CB3">
        <w:rPr>
          <w:rFonts w:ascii="Times New Roman" w:hAnsi="Times New Roman" w:cs="Times New Roman"/>
        </w:rPr>
        <w:t xml:space="preserve">м предоставлялись дополнительные краткосрочные </w:t>
      </w:r>
      <w:r w:rsidR="0064610C" w:rsidRPr="00EF1CB3">
        <w:rPr>
          <w:rFonts w:ascii="Times New Roman" w:hAnsi="Times New Roman" w:cs="Times New Roman"/>
        </w:rPr>
        <w:t xml:space="preserve"> отпуск</w:t>
      </w:r>
      <w:r w:rsidR="00F3463F" w:rsidRPr="00EF1CB3">
        <w:rPr>
          <w:rFonts w:ascii="Times New Roman" w:hAnsi="Times New Roman" w:cs="Times New Roman"/>
        </w:rPr>
        <w:t>а</w:t>
      </w:r>
      <w:r w:rsidR="0064610C" w:rsidRPr="00EF1CB3">
        <w:rPr>
          <w:rFonts w:ascii="Times New Roman" w:hAnsi="Times New Roman" w:cs="Times New Roman"/>
        </w:rPr>
        <w:t xml:space="preserve"> с сохранением заработной платы:</w:t>
      </w:r>
    </w:p>
    <w:p w:rsidR="0064610C" w:rsidRPr="00EF1CB3" w:rsidRDefault="0064610C" w:rsidP="00D4659D">
      <w:pPr>
        <w:pStyle w:val="a5"/>
        <w:jc w:val="both"/>
        <w:rPr>
          <w:rFonts w:ascii="Times New Roman" w:hAnsi="Times New Roman" w:cs="Times New Roman"/>
        </w:rPr>
      </w:pPr>
      <w:r w:rsidRPr="00EF1CB3">
        <w:rPr>
          <w:rFonts w:ascii="Times New Roman" w:hAnsi="Times New Roman" w:cs="Times New Roman"/>
        </w:rPr>
        <w:t>- мужу при рождении ребенка в семье  – 1 календарный день</w:t>
      </w:r>
      <w:r w:rsidR="00DA13BF">
        <w:rPr>
          <w:rFonts w:ascii="Times New Roman" w:hAnsi="Times New Roman" w:cs="Times New Roman"/>
        </w:rPr>
        <w:t xml:space="preserve"> (Костров В.С.)</w:t>
      </w:r>
    </w:p>
    <w:p w:rsidR="0064610C" w:rsidRPr="00EF1CB3" w:rsidRDefault="0064610C" w:rsidP="00D4659D">
      <w:pPr>
        <w:pStyle w:val="a5"/>
        <w:jc w:val="both"/>
        <w:rPr>
          <w:rFonts w:ascii="Times New Roman" w:hAnsi="Times New Roman" w:cs="Times New Roman"/>
        </w:rPr>
      </w:pPr>
      <w:r w:rsidRPr="00EF1CB3">
        <w:rPr>
          <w:rFonts w:ascii="Times New Roman" w:hAnsi="Times New Roman" w:cs="Times New Roman"/>
        </w:rPr>
        <w:t>- похорон близких ро</w:t>
      </w:r>
      <w:r w:rsidR="00EF1CB3">
        <w:rPr>
          <w:rFonts w:ascii="Times New Roman" w:hAnsi="Times New Roman" w:cs="Times New Roman"/>
        </w:rPr>
        <w:t>дственников – 2 календарных дня.</w:t>
      </w:r>
      <w:r w:rsidR="00DA13BF">
        <w:rPr>
          <w:rFonts w:ascii="Times New Roman" w:hAnsi="Times New Roman" w:cs="Times New Roman"/>
        </w:rPr>
        <w:t xml:space="preserve"> (Харченко Л.В.)</w:t>
      </w:r>
    </w:p>
    <w:p w:rsidR="000D0474" w:rsidRPr="00EF1CB3" w:rsidRDefault="007F7332" w:rsidP="00EF1CB3">
      <w:pPr>
        <w:pStyle w:val="a5"/>
        <w:jc w:val="center"/>
        <w:rPr>
          <w:rFonts w:ascii="Times New Roman" w:hAnsi="Times New Roman" w:cs="Times New Roman"/>
          <w:b/>
        </w:rPr>
      </w:pPr>
      <w:r w:rsidRPr="00EF1CB3">
        <w:rPr>
          <w:rFonts w:ascii="Times New Roman" w:hAnsi="Times New Roman" w:cs="Times New Roman"/>
          <w:b/>
          <w:lang w:val="en-US"/>
        </w:rPr>
        <w:t>IV</w:t>
      </w:r>
      <w:r w:rsidRPr="00EF1CB3">
        <w:rPr>
          <w:rFonts w:ascii="Times New Roman" w:hAnsi="Times New Roman" w:cs="Times New Roman"/>
          <w:b/>
        </w:rPr>
        <w:t xml:space="preserve">. </w:t>
      </w:r>
      <w:r w:rsidR="000D0474" w:rsidRPr="00EF1CB3">
        <w:rPr>
          <w:rFonts w:ascii="Times New Roman" w:hAnsi="Times New Roman" w:cs="Times New Roman"/>
          <w:b/>
        </w:rPr>
        <w:t>Профессиональная подготовка, переподготовка и повышение квалификации работников</w:t>
      </w:r>
      <w:r w:rsidR="003349D5" w:rsidRPr="00EF1CB3">
        <w:rPr>
          <w:rFonts w:ascii="Times New Roman" w:hAnsi="Times New Roman" w:cs="Times New Roman"/>
          <w:b/>
        </w:rPr>
        <w:t>.</w:t>
      </w:r>
    </w:p>
    <w:p w:rsidR="00033505" w:rsidRPr="00DA13BF" w:rsidRDefault="00DA13BF" w:rsidP="00D4659D">
      <w:pPr>
        <w:pStyle w:val="a5"/>
        <w:jc w:val="both"/>
        <w:rPr>
          <w:rFonts w:ascii="Times New Roman" w:hAnsi="Times New Roman" w:cs="Times New Roman"/>
        </w:rPr>
      </w:pPr>
      <w:r w:rsidRPr="00DA13BF">
        <w:rPr>
          <w:rFonts w:ascii="Times New Roman" w:hAnsi="Times New Roman" w:cs="Times New Roman"/>
        </w:rPr>
        <w:t>К</w:t>
      </w:r>
      <w:r w:rsidR="003349D5" w:rsidRPr="00DA13BF">
        <w:rPr>
          <w:rFonts w:ascii="Times New Roman" w:hAnsi="Times New Roman" w:cs="Times New Roman"/>
        </w:rPr>
        <w:t>урсовую переподготовку за отчетный период</w:t>
      </w:r>
      <w:r w:rsidRPr="00DA13BF">
        <w:rPr>
          <w:rFonts w:ascii="Times New Roman" w:hAnsi="Times New Roman" w:cs="Times New Roman"/>
        </w:rPr>
        <w:t xml:space="preserve"> прошла Хлюстова Г.Н. (учитель</w:t>
      </w:r>
      <w:r w:rsidR="003349D5" w:rsidRPr="00DA13BF">
        <w:rPr>
          <w:rFonts w:ascii="Times New Roman" w:hAnsi="Times New Roman" w:cs="Times New Roman"/>
        </w:rPr>
        <w:t xml:space="preserve"> </w:t>
      </w:r>
      <w:r w:rsidRPr="00DA13BF">
        <w:rPr>
          <w:rFonts w:ascii="Times New Roman" w:hAnsi="Times New Roman" w:cs="Times New Roman"/>
        </w:rPr>
        <w:t>начальных</w:t>
      </w:r>
      <w:r w:rsidR="00A62A93" w:rsidRPr="00DA13BF">
        <w:rPr>
          <w:rFonts w:ascii="Times New Roman" w:hAnsi="Times New Roman" w:cs="Times New Roman"/>
        </w:rPr>
        <w:t xml:space="preserve"> </w:t>
      </w:r>
      <w:r w:rsidRPr="00DA13BF">
        <w:rPr>
          <w:rFonts w:ascii="Times New Roman" w:hAnsi="Times New Roman" w:cs="Times New Roman"/>
        </w:rPr>
        <w:t>классов)</w:t>
      </w:r>
    </w:p>
    <w:p w:rsidR="002B65F0" w:rsidRPr="00D4659D" w:rsidRDefault="00EF1CB3" w:rsidP="00D4659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B65F0" w:rsidRPr="00D4659D">
        <w:rPr>
          <w:rFonts w:ascii="Times New Roman" w:hAnsi="Times New Roman" w:cs="Times New Roman"/>
        </w:rPr>
        <w:t>При совершении порядка аттестации педагогических работников и руководителей общеобразовательного учреждения обеспечивается:</w:t>
      </w:r>
    </w:p>
    <w:p w:rsidR="002B65F0" w:rsidRPr="00D4659D" w:rsidRDefault="002B65F0" w:rsidP="00EF1CB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4659D">
        <w:rPr>
          <w:rFonts w:ascii="Times New Roman" w:hAnsi="Times New Roman" w:cs="Times New Roman"/>
        </w:rPr>
        <w:t>бесплатность прохождения аттестации</w:t>
      </w:r>
    </w:p>
    <w:p w:rsidR="00D4659D" w:rsidRPr="00EF1CB3" w:rsidRDefault="002B65F0" w:rsidP="00D4659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4659D">
        <w:rPr>
          <w:rFonts w:ascii="Times New Roman" w:hAnsi="Times New Roman" w:cs="Times New Roman"/>
        </w:rPr>
        <w:t>увеличение заработной платы за квалификационную категорию: 25% - высшая категория, 15% - первая категория, 5% - вторая категория</w:t>
      </w:r>
      <w:r w:rsidR="00D4659D" w:rsidRPr="00D4659D">
        <w:rPr>
          <w:rFonts w:ascii="Times New Roman" w:hAnsi="Times New Roman" w:cs="Times New Roman"/>
        </w:rPr>
        <w:t>.</w:t>
      </w:r>
    </w:p>
    <w:p w:rsidR="00EF1CB3" w:rsidRPr="00EF1CB3" w:rsidRDefault="00EF1CB3" w:rsidP="00EF1CB3">
      <w:pPr>
        <w:pStyle w:val="a5"/>
        <w:jc w:val="center"/>
        <w:rPr>
          <w:rFonts w:ascii="Times New Roman" w:hAnsi="Times New Roman" w:cs="Times New Roman"/>
          <w:b/>
        </w:rPr>
      </w:pPr>
      <w:r w:rsidRPr="00EF1CB3">
        <w:rPr>
          <w:rFonts w:ascii="Times New Roman" w:hAnsi="Times New Roman" w:cs="Times New Roman"/>
          <w:b/>
        </w:rPr>
        <w:t>V. Высвобождение работников и содействие их трудоустройству</w:t>
      </w:r>
    </w:p>
    <w:p w:rsidR="00EF1CB3" w:rsidRPr="00EF1CB3" w:rsidRDefault="00EF1CB3" w:rsidP="00EF1CB3">
      <w:pPr>
        <w:pStyle w:val="a5"/>
        <w:rPr>
          <w:rFonts w:ascii="Times New Roman" w:hAnsi="Times New Roman" w:cs="Times New Roman"/>
        </w:rPr>
      </w:pPr>
      <w:r w:rsidRPr="00EF1CB3">
        <w:rPr>
          <w:rFonts w:ascii="Times New Roman" w:hAnsi="Times New Roman" w:cs="Times New Roman"/>
        </w:rPr>
        <w:t>Сокращение численности или штата работников учреждения за данный период не осуществлялось.</w:t>
      </w:r>
    </w:p>
    <w:p w:rsidR="00EF1CB3" w:rsidRPr="00EF1CB3" w:rsidRDefault="00EF1CB3" w:rsidP="00EF1CB3">
      <w:pPr>
        <w:pStyle w:val="a5"/>
        <w:jc w:val="center"/>
        <w:rPr>
          <w:rFonts w:ascii="Times New Roman" w:hAnsi="Times New Roman" w:cs="Times New Roman"/>
          <w:b/>
        </w:rPr>
      </w:pPr>
      <w:r w:rsidRPr="00EF1CB3">
        <w:rPr>
          <w:rFonts w:ascii="Times New Roman" w:hAnsi="Times New Roman" w:cs="Times New Roman"/>
          <w:b/>
        </w:rPr>
        <w:t>VI. Рабочее время и время отдыха</w:t>
      </w:r>
    </w:p>
    <w:p w:rsidR="000D0474" w:rsidRPr="00D4659D" w:rsidRDefault="00EF1CB3" w:rsidP="00EF1CB3">
      <w:pPr>
        <w:pStyle w:val="a5"/>
        <w:rPr>
          <w:rFonts w:ascii="Times New Roman" w:hAnsi="Times New Roman" w:cs="Times New Roman"/>
        </w:rPr>
      </w:pPr>
      <w:r w:rsidRPr="00EF1CB3">
        <w:rPr>
          <w:rFonts w:ascii="Times New Roman" w:hAnsi="Times New Roman" w:cs="Times New Roman"/>
        </w:rPr>
        <w:tab/>
      </w:r>
      <w:r w:rsidR="000D0474" w:rsidRPr="00D4659D">
        <w:rPr>
          <w:rFonts w:ascii="Times New Roman" w:hAnsi="Times New Roman" w:cs="Times New Roman"/>
        </w:rPr>
        <w:t>Рабочее время работников определя</w:t>
      </w:r>
      <w:r w:rsidR="002A4D80" w:rsidRPr="00D4659D">
        <w:rPr>
          <w:rFonts w:ascii="Times New Roman" w:hAnsi="Times New Roman" w:cs="Times New Roman"/>
        </w:rPr>
        <w:t>ется</w:t>
      </w:r>
      <w:r w:rsidR="000D0474" w:rsidRPr="00D4659D">
        <w:rPr>
          <w:rFonts w:ascii="Times New Roman" w:hAnsi="Times New Roman" w:cs="Times New Roman"/>
        </w:rPr>
        <w:t xml:space="preserve"> Правилами внутреннего трудового распорядка учреждения (ст. 91 ТК РФ), учебным расписанием, годовым календарным учебным графиком, утвержденными работодателем с учетом мнения профкома, а также условиями трудового договора, должностными инструкциями</w:t>
      </w:r>
      <w:r w:rsidR="00647B14" w:rsidRPr="00D4659D">
        <w:rPr>
          <w:rFonts w:ascii="Times New Roman" w:hAnsi="Times New Roman" w:cs="Times New Roman"/>
        </w:rPr>
        <w:t xml:space="preserve"> работников и обязанностями, возлагаемыми на них Уставом учреждения.</w:t>
      </w:r>
    </w:p>
    <w:p w:rsidR="00EF1CB3" w:rsidRPr="00D4659D" w:rsidRDefault="00EF1CB3" w:rsidP="00EF1CB3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D4659D">
        <w:rPr>
          <w:rFonts w:ascii="Times New Roman" w:hAnsi="Times New Roman" w:cs="Times New Roman"/>
          <w:b/>
          <w:bCs/>
          <w:lang w:val="en-US"/>
        </w:rPr>
        <w:t>VII</w:t>
      </w:r>
      <w:r w:rsidRPr="00D4659D">
        <w:rPr>
          <w:rFonts w:ascii="Times New Roman" w:hAnsi="Times New Roman" w:cs="Times New Roman"/>
          <w:b/>
          <w:bCs/>
        </w:rPr>
        <w:t>. Оплата и нормирование труда</w:t>
      </w:r>
    </w:p>
    <w:p w:rsidR="00850685" w:rsidRPr="00912533" w:rsidRDefault="00850685" w:rsidP="00850685">
      <w:pPr>
        <w:pStyle w:val="a5"/>
        <w:jc w:val="both"/>
        <w:rPr>
          <w:rFonts w:ascii="Times New Roman" w:eastAsia="Batang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47B14" w:rsidRPr="00D4659D">
        <w:rPr>
          <w:rFonts w:ascii="Times New Roman" w:hAnsi="Times New Roman" w:cs="Times New Roman"/>
        </w:rPr>
        <w:t>Заработная плата выплачивается 2 раза в месяц: 10 и 25 числа каждого месяца</w:t>
      </w:r>
      <w:r w:rsidR="002A4D80" w:rsidRPr="00D4659D">
        <w:rPr>
          <w:rFonts w:ascii="Times New Roman" w:hAnsi="Times New Roman" w:cs="Times New Roman"/>
        </w:rPr>
        <w:t>.</w:t>
      </w:r>
      <w:r w:rsidR="00912533">
        <w:rPr>
          <w:rFonts w:ascii="Times New Roman" w:eastAsia="Batang" w:hAnsi="Times New Roman" w:cs="Times New Roman"/>
        </w:rPr>
        <w:t xml:space="preserve"> </w:t>
      </w:r>
      <w:r w:rsidR="00912533" w:rsidRPr="00D4659D">
        <w:rPr>
          <w:rFonts w:ascii="Times New Roman" w:hAnsi="Times New Roman" w:cs="Times New Roman"/>
        </w:rPr>
        <w:t>Задержки выплат заработной платы нет.</w:t>
      </w:r>
    </w:p>
    <w:p w:rsidR="00F55872" w:rsidRPr="00D4659D" w:rsidRDefault="00912533" w:rsidP="00F5587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55872" w:rsidRPr="00D4659D">
        <w:rPr>
          <w:rFonts w:ascii="Times New Roman" w:hAnsi="Times New Roman" w:cs="Times New Roman"/>
        </w:rPr>
        <w:t>Стимулирующие и компенсационные выплаты пед</w:t>
      </w:r>
      <w:r>
        <w:rPr>
          <w:rFonts w:ascii="Times New Roman" w:hAnsi="Times New Roman" w:cs="Times New Roman"/>
        </w:rPr>
        <w:t>.</w:t>
      </w:r>
      <w:r w:rsidR="00F55872" w:rsidRPr="00D4659D">
        <w:rPr>
          <w:rFonts w:ascii="Times New Roman" w:hAnsi="Times New Roman" w:cs="Times New Roman"/>
        </w:rPr>
        <w:t>работникам выплачиваются на основании решения комиссии по стимулирующим выплатам. Доплаты и премии техническому персоналу выплачиваются ежемесячно на основе представления зам.директора по АХР.</w:t>
      </w:r>
    </w:p>
    <w:p w:rsidR="00850685" w:rsidRPr="00912533" w:rsidRDefault="00912533" w:rsidP="0085068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55872" w:rsidRPr="00D4659D">
        <w:rPr>
          <w:rFonts w:ascii="Times New Roman" w:hAnsi="Times New Roman" w:cs="Times New Roman"/>
        </w:rPr>
        <w:t>Со всеми работниками школы проводились инструктажи по технике безопасности.  Второй экземпляр выдан на руки работнику</w:t>
      </w:r>
    </w:p>
    <w:p w:rsidR="00647B14" w:rsidRPr="00850685" w:rsidRDefault="00850685" w:rsidP="00850685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D4659D">
        <w:rPr>
          <w:rFonts w:ascii="Times New Roman" w:hAnsi="Times New Roman" w:cs="Times New Roman"/>
          <w:b/>
          <w:bCs/>
        </w:rPr>
        <w:t>VIII. Гарантии и компенсации</w:t>
      </w:r>
    </w:p>
    <w:p w:rsidR="00647B14" w:rsidRPr="00D4659D" w:rsidRDefault="00647B14" w:rsidP="00850685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4659D">
        <w:rPr>
          <w:rFonts w:ascii="Times New Roman" w:hAnsi="Times New Roman" w:cs="Times New Roman"/>
        </w:rPr>
        <w:t>Ежемесячно всем педработникам школы выплачиваются деньги на книгоиздательскую продукцию.</w:t>
      </w:r>
    </w:p>
    <w:p w:rsidR="00647B14" w:rsidRPr="00D4659D" w:rsidRDefault="002B65F0" w:rsidP="00850685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4659D">
        <w:rPr>
          <w:rFonts w:ascii="Times New Roman" w:hAnsi="Times New Roman" w:cs="Times New Roman"/>
        </w:rPr>
        <w:t>Выплаты на коммунальные услуги производятся всем педработникам.</w:t>
      </w:r>
    </w:p>
    <w:p w:rsidR="002B65F0" w:rsidRDefault="002A4D80" w:rsidP="00850685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4659D">
        <w:rPr>
          <w:rFonts w:ascii="Times New Roman" w:hAnsi="Times New Roman" w:cs="Times New Roman"/>
        </w:rPr>
        <w:t>"</w:t>
      </w:r>
      <w:r w:rsidR="002B65F0" w:rsidRPr="00D4659D">
        <w:rPr>
          <w:rFonts w:ascii="Times New Roman" w:hAnsi="Times New Roman" w:cs="Times New Roman"/>
        </w:rPr>
        <w:t>Губернаторские</w:t>
      </w:r>
      <w:r w:rsidRPr="00D4659D">
        <w:rPr>
          <w:rFonts w:ascii="Times New Roman" w:hAnsi="Times New Roman" w:cs="Times New Roman"/>
        </w:rPr>
        <w:t>"</w:t>
      </w:r>
      <w:r w:rsidR="002B65F0" w:rsidRPr="00D4659D">
        <w:rPr>
          <w:rFonts w:ascii="Times New Roman" w:hAnsi="Times New Roman" w:cs="Times New Roman"/>
        </w:rPr>
        <w:t xml:space="preserve"> - 3 тысячи рублей</w:t>
      </w:r>
      <w:r w:rsidRPr="00D4659D">
        <w:rPr>
          <w:rFonts w:ascii="Times New Roman" w:hAnsi="Times New Roman" w:cs="Times New Roman"/>
        </w:rPr>
        <w:t xml:space="preserve"> выплачиваются всем категориям работников, включенных в список.</w:t>
      </w:r>
    </w:p>
    <w:p w:rsidR="00850685" w:rsidRPr="00241BBA" w:rsidRDefault="00850685" w:rsidP="00D4659D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Организован периодический медицинский осмотр (обследование) работ</w:t>
      </w:r>
      <w:r w:rsidR="005817D2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иков с сохранением места работы (должности) и среднего заработка</w:t>
      </w:r>
      <w:r w:rsidR="005817D2">
        <w:rPr>
          <w:rFonts w:ascii="Times New Roman" w:hAnsi="Times New Roman" w:cs="Times New Roman"/>
        </w:rPr>
        <w:t>.</w:t>
      </w:r>
    </w:p>
    <w:p w:rsidR="00241BBA" w:rsidRPr="00D4659D" w:rsidRDefault="00241BBA" w:rsidP="00241BBA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D4659D">
        <w:rPr>
          <w:rFonts w:ascii="Times New Roman" w:hAnsi="Times New Roman" w:cs="Times New Roman"/>
          <w:b/>
          <w:bCs/>
          <w:lang w:val="en-US"/>
        </w:rPr>
        <w:lastRenderedPageBreak/>
        <w:t>IX</w:t>
      </w:r>
      <w:r w:rsidRPr="00D4659D">
        <w:rPr>
          <w:rFonts w:ascii="Times New Roman" w:hAnsi="Times New Roman" w:cs="Times New Roman"/>
          <w:b/>
          <w:bCs/>
        </w:rPr>
        <w:t>.  Охрана труда и здоровья</w:t>
      </w:r>
    </w:p>
    <w:p w:rsidR="00241BBA" w:rsidRPr="00D4659D" w:rsidRDefault="00241BBA" w:rsidP="00241BB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Своевременно был выполнен</w:t>
      </w:r>
      <w:r w:rsidRPr="00D4659D">
        <w:rPr>
          <w:rFonts w:ascii="Times New Roman" w:hAnsi="Times New Roman" w:cs="Times New Roman"/>
        </w:rPr>
        <w:t xml:space="preserve"> комплекс организационных и технических мероприя</w:t>
      </w:r>
      <w:r>
        <w:rPr>
          <w:rFonts w:ascii="Times New Roman" w:hAnsi="Times New Roman" w:cs="Times New Roman"/>
        </w:rPr>
        <w:t xml:space="preserve">тий </w:t>
      </w:r>
      <w:r w:rsidRPr="00D4659D">
        <w:rPr>
          <w:rFonts w:ascii="Times New Roman" w:hAnsi="Times New Roman" w:cs="Times New Roman"/>
        </w:rPr>
        <w:t xml:space="preserve"> по охране труда.</w:t>
      </w:r>
    </w:p>
    <w:p w:rsidR="00241BBA" w:rsidRPr="00D4659D" w:rsidRDefault="00241BBA" w:rsidP="00241BB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D4659D">
        <w:rPr>
          <w:rFonts w:ascii="Times New Roman" w:hAnsi="Times New Roman" w:cs="Times New Roman"/>
        </w:rPr>
        <w:t xml:space="preserve">о всеми поступающими на работу, а также переведенными на другую работу работниками учреждения </w:t>
      </w:r>
      <w:r>
        <w:rPr>
          <w:rFonts w:ascii="Times New Roman" w:hAnsi="Times New Roman" w:cs="Times New Roman"/>
        </w:rPr>
        <w:t xml:space="preserve">проводились </w:t>
      </w:r>
      <w:r w:rsidRPr="00D4659D">
        <w:rPr>
          <w:rFonts w:ascii="Times New Roman" w:hAnsi="Times New Roman" w:cs="Times New Roman"/>
        </w:rPr>
        <w:t>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241BBA" w:rsidRDefault="00241BBA" w:rsidP="00241BB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817D2">
        <w:rPr>
          <w:rFonts w:ascii="Times New Roman" w:hAnsi="Times New Roman" w:cs="Times New Roman"/>
        </w:rPr>
        <w:t>Производилась своевременная выдача работникам сертифицированной специальной одежды, специальной обуви и других средств индивидуальной защиты в соответствии с установленными нормами по перечню профессий и должностей, а так же своевременная выдачу работникам смывающих и (или) обезвреживающих средств в соответствии с установленными нормами по перечню профессий и должностей.</w:t>
      </w:r>
    </w:p>
    <w:p w:rsidR="00241BBA" w:rsidRPr="00241BBA" w:rsidRDefault="00241BBA" w:rsidP="00241BB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Комиссией</w:t>
      </w:r>
      <w:r w:rsidRPr="00D4659D">
        <w:rPr>
          <w:rFonts w:ascii="Times New Roman" w:hAnsi="Times New Roman" w:cs="Times New Roman"/>
        </w:rPr>
        <w:t xml:space="preserve"> по охране труда</w:t>
      </w:r>
      <w:r>
        <w:rPr>
          <w:rFonts w:ascii="Times New Roman" w:hAnsi="Times New Roman" w:cs="Times New Roman"/>
        </w:rPr>
        <w:t xml:space="preserve"> осуществлялся контроль за </w:t>
      </w:r>
      <w:r w:rsidRPr="00241BBA">
        <w:rPr>
          <w:rFonts w:ascii="Times New Roman" w:hAnsi="Times New Roman" w:cs="Times New Roman"/>
        </w:rPr>
        <w:t>соблюдение работниками требований, прав</w:t>
      </w:r>
      <w:r>
        <w:rPr>
          <w:rFonts w:ascii="Times New Roman" w:hAnsi="Times New Roman" w:cs="Times New Roman"/>
        </w:rPr>
        <w:t>ил и инструкций по охране труда,</w:t>
      </w:r>
      <w:r w:rsidRPr="00241BBA">
        <w:rPr>
          <w:rFonts w:ascii="Times New Roman" w:hAnsi="Times New Roman" w:cs="Times New Roman"/>
        </w:rPr>
        <w:t xml:space="preserve"> </w:t>
      </w:r>
      <w:r w:rsidRPr="00D4659D">
        <w:rPr>
          <w:rFonts w:ascii="Times New Roman" w:hAnsi="Times New Roman" w:cs="Times New Roman"/>
        </w:rPr>
        <w:t>за состоянием условий и охраны труда, выполнением соглашений по охране труда.</w:t>
      </w:r>
    </w:p>
    <w:p w:rsidR="00241BBA" w:rsidRDefault="00241BBA" w:rsidP="00241BB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Проводилась культурно-массовая</w:t>
      </w:r>
      <w:r w:rsidRPr="00D4659D">
        <w:rPr>
          <w:rFonts w:ascii="Times New Roman" w:hAnsi="Times New Roman" w:cs="Times New Roman"/>
        </w:rPr>
        <w:t xml:space="preserve"> работу.</w:t>
      </w:r>
    </w:p>
    <w:p w:rsidR="00241BBA" w:rsidRPr="00D4659D" w:rsidRDefault="00241BBA" w:rsidP="00241BBA">
      <w:pPr>
        <w:pStyle w:val="a5"/>
        <w:ind w:left="720"/>
        <w:jc w:val="both"/>
        <w:rPr>
          <w:rFonts w:ascii="Times New Roman" w:hAnsi="Times New Roman" w:cs="Times New Roman"/>
        </w:rPr>
      </w:pPr>
      <w:r w:rsidRPr="00D4659D">
        <w:rPr>
          <w:rFonts w:ascii="Times New Roman" w:hAnsi="Times New Roman" w:cs="Times New Roman"/>
        </w:rPr>
        <w:t>Расход денег из кассы РТО Профсоюза - 16 141 руб.:</w:t>
      </w:r>
    </w:p>
    <w:p w:rsidR="00241BBA" w:rsidRPr="00D4659D" w:rsidRDefault="00241BBA" w:rsidP="00241BBA">
      <w:pPr>
        <w:pStyle w:val="a5"/>
        <w:ind w:left="720"/>
        <w:jc w:val="both"/>
        <w:rPr>
          <w:rFonts w:ascii="Times New Roman" w:hAnsi="Times New Roman" w:cs="Times New Roman"/>
        </w:rPr>
      </w:pPr>
      <w:r w:rsidRPr="00D4659D">
        <w:rPr>
          <w:rFonts w:ascii="Times New Roman" w:hAnsi="Times New Roman" w:cs="Times New Roman"/>
        </w:rPr>
        <w:t>- поздравление с юбилейными датами пенсионеров: Завгородний В.В., Шкуринская Л.Г.,  Рубина В.В., Шандыба Г.Г., Юрченко О.С., Алексейко А.И., Федосова Н.Г., Добродуенко Н.Я., Филоппова Т.В., Балюк А.И. – 4164 руб.</w:t>
      </w:r>
    </w:p>
    <w:p w:rsidR="00241BBA" w:rsidRPr="00D4659D" w:rsidRDefault="00241BBA" w:rsidP="00241BBA">
      <w:pPr>
        <w:pStyle w:val="a5"/>
        <w:ind w:left="720"/>
        <w:jc w:val="both"/>
        <w:rPr>
          <w:rFonts w:ascii="Times New Roman" w:hAnsi="Times New Roman" w:cs="Times New Roman"/>
        </w:rPr>
      </w:pPr>
      <w:r w:rsidRPr="00D4659D">
        <w:rPr>
          <w:rFonts w:ascii="Times New Roman" w:hAnsi="Times New Roman" w:cs="Times New Roman"/>
        </w:rPr>
        <w:t>- поздравление с юбилейными датами учителей: Юрченко О.С.- 1020 руб</w:t>
      </w:r>
    </w:p>
    <w:p w:rsidR="00241BBA" w:rsidRPr="00D4659D" w:rsidRDefault="00241BBA" w:rsidP="00241BBA">
      <w:pPr>
        <w:pStyle w:val="a5"/>
        <w:ind w:left="720"/>
        <w:jc w:val="both"/>
        <w:rPr>
          <w:rFonts w:ascii="Times New Roman" w:hAnsi="Times New Roman" w:cs="Times New Roman"/>
        </w:rPr>
      </w:pPr>
      <w:r w:rsidRPr="00D4659D">
        <w:rPr>
          <w:rFonts w:ascii="Times New Roman" w:hAnsi="Times New Roman" w:cs="Times New Roman"/>
        </w:rPr>
        <w:t>- поздравление с рождением детей: Кострова Е.С., Тайгачева З.Г., Шолом Н.С.. – 1557 руб</w:t>
      </w:r>
    </w:p>
    <w:p w:rsidR="00241BBA" w:rsidRPr="00D4659D" w:rsidRDefault="00241BBA" w:rsidP="00241BBA">
      <w:pPr>
        <w:pStyle w:val="a5"/>
        <w:ind w:left="720"/>
        <w:jc w:val="both"/>
        <w:rPr>
          <w:rFonts w:ascii="Times New Roman" w:hAnsi="Times New Roman" w:cs="Times New Roman"/>
        </w:rPr>
      </w:pPr>
      <w:r w:rsidRPr="00D4659D">
        <w:rPr>
          <w:rFonts w:ascii="Times New Roman" w:hAnsi="Times New Roman" w:cs="Times New Roman"/>
        </w:rPr>
        <w:t>-  поздравление коллектива членов профсоюза с 8 марта и 23 февраля – 5400 руб</w:t>
      </w:r>
    </w:p>
    <w:p w:rsidR="00241BBA" w:rsidRPr="00D4659D" w:rsidRDefault="00241BBA" w:rsidP="00241BBA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659D">
        <w:rPr>
          <w:rFonts w:ascii="Times New Roman" w:hAnsi="Times New Roman" w:cs="Times New Roman"/>
        </w:rPr>
        <w:t>- материальная  помощь (на лечение) оказана Логвиненко И.И. - 3000 руб</w:t>
      </w:r>
      <w:r w:rsidRPr="00D46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BBA" w:rsidRPr="00D4659D" w:rsidRDefault="00241BBA" w:rsidP="00241BBA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659D">
        <w:rPr>
          <w:rFonts w:ascii="Times New Roman" w:hAnsi="Times New Roman" w:cs="Times New Roman"/>
        </w:rPr>
        <w:t>материальная помощь (в связи со смертью матери) оказана Харченко Л.В. – 1000 руб.</w:t>
      </w:r>
    </w:p>
    <w:p w:rsidR="00241BBA" w:rsidRPr="00D4659D" w:rsidRDefault="00241BBA" w:rsidP="00241BBA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D4659D">
        <w:rPr>
          <w:rFonts w:ascii="Times New Roman" w:hAnsi="Times New Roman" w:cs="Times New Roman"/>
          <w:b/>
          <w:bCs/>
        </w:rPr>
        <w:t>X. Гарантии профсоюзной деятельности</w:t>
      </w:r>
    </w:p>
    <w:p w:rsidR="00241BBA" w:rsidRPr="00D4659D" w:rsidRDefault="00241BBA" w:rsidP="00241BB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D4659D">
        <w:rPr>
          <w:rFonts w:ascii="Times New Roman" w:hAnsi="Times New Roman" w:cs="Times New Roman"/>
        </w:rPr>
        <w:t xml:space="preserve">Профком осуществлял контроль </w:t>
      </w:r>
      <w:r w:rsidR="00F55872">
        <w:rPr>
          <w:rFonts w:ascii="Times New Roman" w:hAnsi="Times New Roman" w:cs="Times New Roman"/>
        </w:rPr>
        <w:t>над</w:t>
      </w:r>
      <w:r w:rsidRPr="00D4659D">
        <w:rPr>
          <w:rFonts w:ascii="Times New Roman" w:hAnsi="Times New Roman" w:cs="Times New Roman"/>
        </w:rPr>
        <w:t xml:space="preserve"> соблюдением Трудового законодательства и Коллективного договора. </w:t>
      </w:r>
    </w:p>
    <w:p w:rsidR="003A7B94" w:rsidRPr="00D4659D" w:rsidRDefault="003A7B94" w:rsidP="003A7B9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П</w:t>
      </w:r>
      <w:r w:rsidRPr="00D4659D">
        <w:rPr>
          <w:rFonts w:ascii="Times New Roman" w:hAnsi="Times New Roman" w:cs="Times New Roman"/>
        </w:rPr>
        <w:t xml:space="preserve">рофкому </w:t>
      </w:r>
      <w:r>
        <w:rPr>
          <w:rFonts w:ascii="Times New Roman" w:hAnsi="Times New Roman" w:cs="Times New Roman"/>
        </w:rPr>
        <w:t>предоставлено</w:t>
      </w:r>
      <w:r w:rsidRPr="00D4659D">
        <w:rPr>
          <w:rFonts w:ascii="Times New Roman" w:hAnsi="Times New Roman" w:cs="Times New Roman"/>
        </w:rPr>
        <w:t xml:space="preserve">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 (ТК РФ ст.377).</w:t>
      </w:r>
    </w:p>
    <w:p w:rsidR="00241BBA" w:rsidRPr="00D4659D" w:rsidRDefault="003A7B94" w:rsidP="00241BB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Середа С.Г.</w:t>
      </w:r>
      <w:r w:rsidRPr="00D4659D">
        <w:rPr>
          <w:rFonts w:ascii="Times New Roman" w:hAnsi="Times New Roman" w:cs="Times New Roman"/>
        </w:rPr>
        <w:t xml:space="preserve"> обеспечива</w:t>
      </w:r>
      <w:r>
        <w:rPr>
          <w:rFonts w:ascii="Times New Roman" w:hAnsi="Times New Roman" w:cs="Times New Roman"/>
        </w:rPr>
        <w:t>ла</w:t>
      </w:r>
      <w:r w:rsidRPr="00D4659D">
        <w:rPr>
          <w:rFonts w:ascii="Times New Roman" w:hAnsi="Times New Roman" w:cs="Times New Roman"/>
        </w:rPr>
        <w:t xml:space="preserve"> ежемесячное бесплатное перечисление на счет профсоюзной организации членских профсоюзных  взносов 1% из заработной платы работников, являющихся членами профсоюза, при наличии их письменных заявлений. Членские профсоюзные взносы перечисля</w:t>
      </w:r>
      <w:r>
        <w:rPr>
          <w:rFonts w:ascii="Times New Roman" w:hAnsi="Times New Roman" w:cs="Times New Roman"/>
        </w:rPr>
        <w:t>лись</w:t>
      </w:r>
      <w:r w:rsidRPr="00D4659D">
        <w:rPr>
          <w:rFonts w:ascii="Times New Roman" w:hAnsi="Times New Roman" w:cs="Times New Roman"/>
        </w:rPr>
        <w:t xml:space="preserve"> на счет первичной профсоюзной организации в день выплаты заработной платы. </w:t>
      </w:r>
    </w:p>
    <w:p w:rsidR="00F55872" w:rsidRPr="00D4659D" w:rsidRDefault="00F55872" w:rsidP="00F55872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D4659D">
        <w:rPr>
          <w:rFonts w:ascii="Times New Roman" w:hAnsi="Times New Roman" w:cs="Times New Roman"/>
          <w:b/>
          <w:bCs/>
        </w:rPr>
        <w:t>XI. Обязательства профкома</w:t>
      </w:r>
    </w:p>
    <w:p w:rsidR="00F55872" w:rsidRPr="00D4659D" w:rsidRDefault="00F55872" w:rsidP="00F5587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4659D">
        <w:rPr>
          <w:rFonts w:ascii="Times New Roman" w:hAnsi="Times New Roman" w:cs="Times New Roman"/>
        </w:rPr>
        <w:t xml:space="preserve">Профком </w:t>
      </w:r>
      <w:r>
        <w:rPr>
          <w:rFonts w:ascii="Times New Roman" w:hAnsi="Times New Roman" w:cs="Times New Roman"/>
        </w:rPr>
        <w:t>выполнял следующие обязанности</w:t>
      </w:r>
      <w:r w:rsidRPr="00D4659D">
        <w:rPr>
          <w:rFonts w:ascii="Times New Roman" w:hAnsi="Times New Roman" w:cs="Times New Roman"/>
        </w:rPr>
        <w:t>:</w:t>
      </w:r>
    </w:p>
    <w:p w:rsidR="00F55872" w:rsidRPr="00D4659D" w:rsidRDefault="00F55872" w:rsidP="00F55872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Представлял и защищал</w:t>
      </w:r>
      <w:r w:rsidRPr="00D4659D">
        <w:rPr>
          <w:rFonts w:ascii="Times New Roman" w:hAnsi="Times New Roman" w:cs="Times New Roman"/>
        </w:rPr>
        <w:t xml:space="preserve"> права и интересы членов профсоюза по социально-трудовым вопросам в соответствии с Федеральным законом «О профессиональных союзах, их правах и гарантиях деятельности » и ТК РФ.</w:t>
      </w:r>
    </w:p>
    <w:p w:rsidR="00F55872" w:rsidRPr="00D4659D" w:rsidRDefault="00F55872" w:rsidP="00F55872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Осуществлял</w:t>
      </w:r>
      <w:r w:rsidRPr="00D4659D">
        <w:rPr>
          <w:rFonts w:ascii="Times New Roman" w:hAnsi="Times New Roman" w:cs="Times New Roman"/>
        </w:rPr>
        <w:t xml:space="preserve"> контроль </w:t>
      </w:r>
      <w:r>
        <w:rPr>
          <w:rFonts w:ascii="Times New Roman" w:hAnsi="Times New Roman" w:cs="Times New Roman"/>
        </w:rPr>
        <w:t>над</w:t>
      </w:r>
      <w:r w:rsidRPr="00D4659D">
        <w:rPr>
          <w:rFonts w:ascii="Times New Roman" w:hAnsi="Times New Roman" w:cs="Times New Roman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F55872" w:rsidRPr="00D4659D" w:rsidRDefault="00F55872" w:rsidP="00F55872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Осуществлял</w:t>
      </w:r>
      <w:r w:rsidRPr="00D4659D">
        <w:rPr>
          <w:rFonts w:ascii="Times New Roman" w:hAnsi="Times New Roman" w:cs="Times New Roman"/>
        </w:rPr>
        <w:t xml:space="preserve"> контроль </w:t>
      </w:r>
      <w:r>
        <w:rPr>
          <w:rFonts w:ascii="Times New Roman" w:hAnsi="Times New Roman" w:cs="Times New Roman"/>
        </w:rPr>
        <w:t>над</w:t>
      </w:r>
      <w:r w:rsidRPr="00D4659D">
        <w:rPr>
          <w:rFonts w:ascii="Times New Roman" w:hAnsi="Times New Roman" w:cs="Times New Roman"/>
        </w:rPr>
        <w:t xml:space="preserve"> правильностью расходования фонда заработной платы, фонда экономии заработной платы, внебюджетного фонда и иных фондов учреждения.</w:t>
      </w:r>
    </w:p>
    <w:p w:rsidR="00F55872" w:rsidRPr="00912533" w:rsidRDefault="00F55872" w:rsidP="00F55872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Осуществлял</w:t>
      </w:r>
      <w:r w:rsidRPr="00D4659D">
        <w:rPr>
          <w:rFonts w:ascii="Times New Roman" w:hAnsi="Times New Roman" w:cs="Times New Roman"/>
        </w:rPr>
        <w:t xml:space="preserve"> контроль </w:t>
      </w:r>
      <w:r>
        <w:rPr>
          <w:rFonts w:ascii="Times New Roman" w:hAnsi="Times New Roman" w:cs="Times New Roman"/>
        </w:rPr>
        <w:t>над</w:t>
      </w:r>
      <w:r w:rsidRPr="00D4659D">
        <w:rPr>
          <w:rFonts w:ascii="Times New Roman" w:hAnsi="Times New Roman" w:cs="Times New Roman"/>
        </w:rPr>
        <w:t xml:space="preserve"> правильностью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 работников.</w:t>
      </w:r>
    </w:p>
    <w:p w:rsidR="00F55872" w:rsidRPr="00D4659D" w:rsidRDefault="00F55872" w:rsidP="00F55872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D4659D">
        <w:rPr>
          <w:rFonts w:ascii="Times New Roman" w:hAnsi="Times New Roman" w:cs="Times New Roman"/>
          <w:b/>
          <w:bCs/>
        </w:rPr>
        <w:t>XI</w:t>
      </w:r>
      <w:r w:rsidRPr="00D4659D">
        <w:rPr>
          <w:rFonts w:ascii="Times New Roman" w:hAnsi="Times New Roman" w:cs="Times New Roman"/>
          <w:b/>
          <w:bCs/>
          <w:lang w:val="en-US"/>
        </w:rPr>
        <w:t>I</w:t>
      </w:r>
      <w:r w:rsidRPr="00D4659D">
        <w:rPr>
          <w:rFonts w:ascii="Times New Roman" w:hAnsi="Times New Roman" w:cs="Times New Roman"/>
          <w:b/>
          <w:bCs/>
        </w:rPr>
        <w:t>. Контроль за выполнением коллективного договора.</w:t>
      </w:r>
    </w:p>
    <w:p w:rsidR="00F55872" w:rsidRPr="00912533" w:rsidRDefault="00F55872" w:rsidP="00912533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D4659D">
        <w:rPr>
          <w:rFonts w:ascii="Times New Roman" w:hAnsi="Times New Roman" w:cs="Times New Roman"/>
          <w:b/>
          <w:bCs/>
        </w:rPr>
        <w:t>Ответственность</w:t>
      </w:r>
      <w:r w:rsidRPr="00D4659D">
        <w:rPr>
          <w:rFonts w:ascii="Times New Roman" w:hAnsi="Times New Roman" w:cs="Times New Roman"/>
        </w:rPr>
        <w:t xml:space="preserve"> </w:t>
      </w:r>
      <w:r w:rsidRPr="00D4659D">
        <w:rPr>
          <w:rFonts w:ascii="Times New Roman" w:hAnsi="Times New Roman" w:cs="Times New Roman"/>
          <w:b/>
          <w:bCs/>
        </w:rPr>
        <w:t>сторон.</w:t>
      </w:r>
    </w:p>
    <w:p w:rsidR="00F55872" w:rsidRPr="00D4659D" w:rsidRDefault="00F55872" w:rsidP="00F55872">
      <w:pPr>
        <w:pStyle w:val="a5"/>
        <w:jc w:val="both"/>
        <w:rPr>
          <w:rFonts w:ascii="Times New Roman" w:hAnsi="Times New Roman" w:cs="Times New Roman"/>
        </w:rPr>
      </w:pPr>
      <w:r w:rsidRPr="00D465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Работодатель и Профком совместно разработали</w:t>
      </w:r>
      <w:r w:rsidRPr="00D4659D">
        <w:rPr>
          <w:rFonts w:ascii="Times New Roman" w:hAnsi="Times New Roman" w:cs="Times New Roman"/>
        </w:rPr>
        <w:t xml:space="preserve"> план мероприятий по выполнению настоящего коллективного договора.</w:t>
      </w:r>
    </w:p>
    <w:p w:rsidR="00F55872" w:rsidRPr="00D4659D" w:rsidRDefault="00F55872" w:rsidP="00F5587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1253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Профком осуществлял</w:t>
      </w:r>
      <w:r w:rsidRPr="00D4659D">
        <w:rPr>
          <w:rFonts w:ascii="Times New Roman" w:hAnsi="Times New Roman" w:cs="Times New Roman"/>
        </w:rPr>
        <w:t xml:space="preserve"> контроль </w:t>
      </w:r>
      <w:r>
        <w:rPr>
          <w:rFonts w:ascii="Times New Roman" w:hAnsi="Times New Roman" w:cs="Times New Roman"/>
        </w:rPr>
        <w:t>над</w:t>
      </w:r>
      <w:r w:rsidRPr="00D4659D">
        <w:rPr>
          <w:rFonts w:ascii="Times New Roman" w:hAnsi="Times New Roman" w:cs="Times New Roman"/>
        </w:rPr>
        <w:t xml:space="preserve"> реализацией плана мероприятий по выполнению коллективного договора и его приложений</w:t>
      </w:r>
      <w:r>
        <w:rPr>
          <w:rFonts w:ascii="Times New Roman" w:hAnsi="Times New Roman" w:cs="Times New Roman"/>
        </w:rPr>
        <w:t>.</w:t>
      </w:r>
    </w:p>
    <w:p w:rsidR="00B07EDB" w:rsidRPr="00D4659D" w:rsidRDefault="00F55872" w:rsidP="00D4659D">
      <w:pPr>
        <w:pStyle w:val="a5"/>
        <w:jc w:val="both"/>
        <w:rPr>
          <w:rFonts w:ascii="Times New Roman" w:hAnsi="Times New Roman" w:cs="Times New Roman"/>
        </w:rPr>
      </w:pPr>
      <w:r w:rsidRPr="00D4659D">
        <w:rPr>
          <w:rFonts w:ascii="Times New Roman" w:hAnsi="Times New Roman" w:cs="Times New Roman"/>
        </w:rPr>
        <w:t xml:space="preserve">  </w:t>
      </w:r>
      <w:r w:rsidR="00912533">
        <w:rPr>
          <w:rFonts w:ascii="Times New Roman" w:hAnsi="Times New Roman" w:cs="Times New Roman"/>
        </w:rPr>
        <w:t xml:space="preserve">          </w:t>
      </w:r>
      <w:r w:rsidRPr="00D4659D">
        <w:rPr>
          <w:rFonts w:ascii="Times New Roman" w:hAnsi="Times New Roman" w:cs="Times New Roman"/>
        </w:rPr>
        <w:t xml:space="preserve">В течение данного периода времени условия Коллективного договора сторонами не нарушались. </w:t>
      </w:r>
      <w:r w:rsidR="00B07EDB" w:rsidRPr="00D4659D">
        <w:rPr>
          <w:rFonts w:ascii="Times New Roman" w:hAnsi="Times New Roman" w:cs="Times New Roman"/>
        </w:rPr>
        <w:t xml:space="preserve">  </w:t>
      </w:r>
    </w:p>
    <w:p w:rsidR="00912533" w:rsidRDefault="00B07EDB" w:rsidP="00D4659D">
      <w:pPr>
        <w:pStyle w:val="a5"/>
        <w:jc w:val="both"/>
        <w:rPr>
          <w:rFonts w:ascii="Times New Roman" w:hAnsi="Times New Roman" w:cs="Times New Roman"/>
        </w:rPr>
      </w:pPr>
      <w:r w:rsidRPr="00D4659D">
        <w:rPr>
          <w:rFonts w:ascii="Times New Roman" w:hAnsi="Times New Roman" w:cs="Times New Roman"/>
        </w:rPr>
        <w:t xml:space="preserve">  </w:t>
      </w:r>
      <w:r w:rsidR="00593AE6" w:rsidRPr="00D4659D">
        <w:rPr>
          <w:rFonts w:ascii="Times New Roman" w:hAnsi="Times New Roman" w:cs="Times New Roman"/>
        </w:rPr>
        <w:t xml:space="preserve"> </w:t>
      </w:r>
    </w:p>
    <w:p w:rsidR="00912533" w:rsidRDefault="00912533" w:rsidP="00D4659D">
      <w:pPr>
        <w:pStyle w:val="a5"/>
        <w:jc w:val="both"/>
        <w:rPr>
          <w:rFonts w:ascii="Times New Roman" w:hAnsi="Times New Roman" w:cs="Times New Roman"/>
        </w:rPr>
      </w:pPr>
    </w:p>
    <w:p w:rsidR="00DA13BF" w:rsidRDefault="00593AE6" w:rsidP="00D4659D">
      <w:pPr>
        <w:pStyle w:val="a5"/>
        <w:jc w:val="both"/>
        <w:rPr>
          <w:rFonts w:ascii="Times New Roman" w:hAnsi="Times New Roman" w:cs="Times New Roman"/>
        </w:rPr>
      </w:pPr>
      <w:r w:rsidRPr="00D4659D">
        <w:rPr>
          <w:rFonts w:ascii="Times New Roman" w:hAnsi="Times New Roman" w:cs="Times New Roman"/>
        </w:rPr>
        <w:t xml:space="preserve"> </w:t>
      </w:r>
    </w:p>
    <w:p w:rsidR="00DA13BF" w:rsidRDefault="00DA13BF" w:rsidP="00D4659D">
      <w:pPr>
        <w:pStyle w:val="a5"/>
        <w:jc w:val="both"/>
        <w:rPr>
          <w:rFonts w:ascii="Times New Roman" w:hAnsi="Times New Roman" w:cs="Times New Roman"/>
        </w:rPr>
      </w:pPr>
    </w:p>
    <w:p w:rsidR="00DA13BF" w:rsidRDefault="00DA13BF" w:rsidP="00D4659D">
      <w:pPr>
        <w:pStyle w:val="a5"/>
        <w:jc w:val="both"/>
        <w:rPr>
          <w:rFonts w:ascii="Times New Roman" w:hAnsi="Times New Roman" w:cs="Times New Roman"/>
        </w:rPr>
      </w:pPr>
    </w:p>
    <w:p w:rsidR="00DA13BF" w:rsidRDefault="00DA13BF" w:rsidP="00D4659D">
      <w:pPr>
        <w:pStyle w:val="a5"/>
        <w:jc w:val="both"/>
        <w:rPr>
          <w:rFonts w:ascii="Times New Roman" w:hAnsi="Times New Roman" w:cs="Times New Roman"/>
        </w:rPr>
      </w:pPr>
    </w:p>
    <w:p w:rsidR="004108AA" w:rsidRPr="00D4659D" w:rsidRDefault="004108AA" w:rsidP="00D4659D">
      <w:pPr>
        <w:pStyle w:val="a5"/>
        <w:jc w:val="both"/>
        <w:rPr>
          <w:rFonts w:ascii="Times New Roman" w:hAnsi="Times New Roman" w:cs="Times New Roman"/>
        </w:rPr>
      </w:pPr>
      <w:r w:rsidRPr="00D4659D">
        <w:rPr>
          <w:rFonts w:ascii="Times New Roman" w:hAnsi="Times New Roman" w:cs="Times New Roman"/>
        </w:rPr>
        <w:t>Директор МБОУ СОШ № 1                           __________________    Середа С.Г.</w:t>
      </w:r>
    </w:p>
    <w:p w:rsidR="00DA13BF" w:rsidRDefault="00DA13BF">
      <w:pPr>
        <w:pStyle w:val="a5"/>
        <w:jc w:val="both"/>
        <w:rPr>
          <w:rFonts w:ascii="Times New Roman" w:hAnsi="Times New Roman" w:cs="Times New Roman"/>
        </w:rPr>
      </w:pPr>
    </w:p>
    <w:p w:rsidR="00F55872" w:rsidRPr="00D4659D" w:rsidRDefault="0091253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108AA" w:rsidRPr="00D4659D">
        <w:rPr>
          <w:rFonts w:ascii="Times New Roman" w:hAnsi="Times New Roman" w:cs="Times New Roman"/>
        </w:rPr>
        <w:t xml:space="preserve">Председатель ПК           </w:t>
      </w:r>
      <w:r w:rsidR="00B07EDB" w:rsidRPr="00D4659D">
        <w:rPr>
          <w:rFonts w:ascii="Times New Roman" w:hAnsi="Times New Roman" w:cs="Times New Roman"/>
        </w:rPr>
        <w:t xml:space="preserve">                                 _</w:t>
      </w:r>
      <w:r w:rsidR="004108AA" w:rsidRPr="00D4659D">
        <w:rPr>
          <w:rFonts w:ascii="Times New Roman" w:hAnsi="Times New Roman" w:cs="Times New Roman"/>
        </w:rPr>
        <w:t xml:space="preserve">_________________  </w:t>
      </w:r>
      <w:r w:rsidR="00B07EDB" w:rsidRPr="00D4659D">
        <w:rPr>
          <w:rFonts w:ascii="Times New Roman" w:hAnsi="Times New Roman" w:cs="Times New Roman"/>
        </w:rPr>
        <w:t xml:space="preserve"> </w:t>
      </w:r>
      <w:r w:rsidR="004108AA" w:rsidRPr="00D4659D">
        <w:rPr>
          <w:rFonts w:ascii="Times New Roman" w:hAnsi="Times New Roman" w:cs="Times New Roman"/>
        </w:rPr>
        <w:t xml:space="preserve"> </w:t>
      </w:r>
      <w:r w:rsidR="00B07EDB" w:rsidRPr="00D4659D">
        <w:rPr>
          <w:rFonts w:ascii="Times New Roman" w:hAnsi="Times New Roman" w:cs="Times New Roman"/>
        </w:rPr>
        <w:t>Хлюстова Г.Н.</w:t>
      </w:r>
    </w:p>
    <w:sectPr w:rsidR="00F55872" w:rsidRPr="00D4659D" w:rsidSect="00FC4BFD">
      <w:pgSz w:w="11906" w:h="16838"/>
      <w:pgMar w:top="567" w:right="849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12"/>
    <w:multiLevelType w:val="multilevel"/>
    <w:tmpl w:val="00000012"/>
    <w:name w:val="WW8Num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2481276"/>
    <w:multiLevelType w:val="hybridMultilevel"/>
    <w:tmpl w:val="CF127B56"/>
    <w:lvl w:ilvl="0" w:tplc="0419000B">
      <w:start w:val="1"/>
      <w:numFmt w:val="bullet"/>
      <w:lvlText w:val=""/>
      <w:lvlJc w:val="left"/>
      <w:pPr>
        <w:ind w:left="2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3">
    <w:nsid w:val="26AB1B38"/>
    <w:multiLevelType w:val="hybridMultilevel"/>
    <w:tmpl w:val="DF52E42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31F960DD"/>
    <w:multiLevelType w:val="hybridMultilevel"/>
    <w:tmpl w:val="9E442500"/>
    <w:lvl w:ilvl="0" w:tplc="0419000B">
      <w:start w:val="1"/>
      <w:numFmt w:val="bullet"/>
      <w:lvlText w:val=""/>
      <w:lvlJc w:val="left"/>
      <w:pPr>
        <w:ind w:left="2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5">
    <w:nsid w:val="354F5C6F"/>
    <w:multiLevelType w:val="hybridMultilevel"/>
    <w:tmpl w:val="AD9A62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D048A"/>
    <w:multiLevelType w:val="hybridMultilevel"/>
    <w:tmpl w:val="A3B61FB6"/>
    <w:lvl w:ilvl="0" w:tplc="73F27A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11514"/>
    <w:multiLevelType w:val="hybridMultilevel"/>
    <w:tmpl w:val="60CE2984"/>
    <w:lvl w:ilvl="0" w:tplc="44945BF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13F60E1"/>
    <w:multiLevelType w:val="hybridMultilevel"/>
    <w:tmpl w:val="4AF8A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F1EFD"/>
    <w:multiLevelType w:val="hybridMultilevel"/>
    <w:tmpl w:val="10529DA6"/>
    <w:lvl w:ilvl="0" w:tplc="0419000B">
      <w:start w:val="1"/>
      <w:numFmt w:val="bullet"/>
      <w:lvlText w:val=""/>
      <w:lvlJc w:val="left"/>
      <w:pPr>
        <w:ind w:left="2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10">
    <w:nsid w:val="7C4F4619"/>
    <w:multiLevelType w:val="hybridMultilevel"/>
    <w:tmpl w:val="5C7A4304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7D9B7F78"/>
    <w:multiLevelType w:val="hybridMultilevel"/>
    <w:tmpl w:val="ADE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D6BFB"/>
    <w:multiLevelType w:val="hybridMultilevel"/>
    <w:tmpl w:val="FCDE8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0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B093E"/>
    <w:rsid w:val="00033505"/>
    <w:rsid w:val="000D0474"/>
    <w:rsid w:val="00115025"/>
    <w:rsid w:val="001D4C0E"/>
    <w:rsid w:val="001F1B53"/>
    <w:rsid w:val="00206A47"/>
    <w:rsid w:val="00212626"/>
    <w:rsid w:val="00222375"/>
    <w:rsid w:val="00241BBA"/>
    <w:rsid w:val="0025009B"/>
    <w:rsid w:val="002579E7"/>
    <w:rsid w:val="002A2B4B"/>
    <w:rsid w:val="002A4D80"/>
    <w:rsid w:val="002A560D"/>
    <w:rsid w:val="002B65F0"/>
    <w:rsid w:val="00331166"/>
    <w:rsid w:val="003349D5"/>
    <w:rsid w:val="00353DA9"/>
    <w:rsid w:val="003A7B94"/>
    <w:rsid w:val="003C1559"/>
    <w:rsid w:val="0040413A"/>
    <w:rsid w:val="004108AA"/>
    <w:rsid w:val="004C39DC"/>
    <w:rsid w:val="004D2E98"/>
    <w:rsid w:val="00535A35"/>
    <w:rsid w:val="005817D2"/>
    <w:rsid w:val="00593AE6"/>
    <w:rsid w:val="005B1EDF"/>
    <w:rsid w:val="005D0985"/>
    <w:rsid w:val="005E18C0"/>
    <w:rsid w:val="0064610C"/>
    <w:rsid w:val="00647B14"/>
    <w:rsid w:val="006C7919"/>
    <w:rsid w:val="006F2A73"/>
    <w:rsid w:val="00734356"/>
    <w:rsid w:val="00765674"/>
    <w:rsid w:val="00786260"/>
    <w:rsid w:val="007A1BF1"/>
    <w:rsid w:val="007F66C6"/>
    <w:rsid w:val="007F7332"/>
    <w:rsid w:val="00827634"/>
    <w:rsid w:val="00850685"/>
    <w:rsid w:val="008628E1"/>
    <w:rsid w:val="00867C87"/>
    <w:rsid w:val="00883EC9"/>
    <w:rsid w:val="008B093E"/>
    <w:rsid w:val="008C6453"/>
    <w:rsid w:val="00901D54"/>
    <w:rsid w:val="00912533"/>
    <w:rsid w:val="009B295F"/>
    <w:rsid w:val="00A62A93"/>
    <w:rsid w:val="00AA7569"/>
    <w:rsid w:val="00AB7661"/>
    <w:rsid w:val="00AD0362"/>
    <w:rsid w:val="00B07EDB"/>
    <w:rsid w:val="00B2027D"/>
    <w:rsid w:val="00C37C99"/>
    <w:rsid w:val="00CD4FBA"/>
    <w:rsid w:val="00D414CC"/>
    <w:rsid w:val="00D4659D"/>
    <w:rsid w:val="00D60938"/>
    <w:rsid w:val="00DA13BF"/>
    <w:rsid w:val="00DD76E4"/>
    <w:rsid w:val="00EF1CB3"/>
    <w:rsid w:val="00F00AAA"/>
    <w:rsid w:val="00F073CE"/>
    <w:rsid w:val="00F3463F"/>
    <w:rsid w:val="00F510B7"/>
    <w:rsid w:val="00F55872"/>
    <w:rsid w:val="00F85025"/>
    <w:rsid w:val="00F967E1"/>
    <w:rsid w:val="00FA0A39"/>
    <w:rsid w:val="00FC4BFD"/>
    <w:rsid w:val="00FE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609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D609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CD4FBA"/>
    <w:pPr>
      <w:ind w:left="720"/>
      <w:contextualSpacing/>
    </w:pPr>
  </w:style>
  <w:style w:type="paragraph" w:styleId="3">
    <w:name w:val="List 3"/>
    <w:basedOn w:val="a"/>
    <w:uiPriority w:val="99"/>
    <w:rsid w:val="00535A3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53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Текст1"/>
    <w:basedOn w:val="a"/>
    <w:rsid w:val="00535A3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0">
    <w:name w:val="Абзац списка1"/>
    <w:basedOn w:val="a"/>
    <w:rsid w:val="00535A35"/>
    <w:pPr>
      <w:ind w:left="720"/>
    </w:pPr>
    <w:rPr>
      <w:rFonts w:ascii="Calibri" w:eastAsia="Times New Roman" w:hAnsi="Calibri" w:cs="Calibri"/>
    </w:rPr>
  </w:style>
  <w:style w:type="paragraph" w:styleId="a5">
    <w:name w:val="No Spacing"/>
    <w:uiPriority w:val="1"/>
    <w:qFormat/>
    <w:rsid w:val="00D465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571CF-EF05-4809-BFAE-FE7DBDA3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mobkab</cp:lastModifiedBy>
  <cp:revision>24</cp:revision>
  <cp:lastPrinted>2016-06-14T12:34:00Z</cp:lastPrinted>
  <dcterms:created xsi:type="dcterms:W3CDTF">2014-12-08T05:58:00Z</dcterms:created>
  <dcterms:modified xsi:type="dcterms:W3CDTF">2016-06-16T08:12:00Z</dcterms:modified>
</cp:coreProperties>
</file>